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5C2AD8">
        <w:rPr>
          <w:rFonts w:ascii="Times New Roman" w:hAnsi="Times New Roman"/>
        </w:rPr>
        <w:t>9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AD00A5">
        <w:rPr>
          <w:rFonts w:ascii="Times New Roman" w:hAnsi="Times New Roman"/>
        </w:rPr>
        <w:t xml:space="preserve">Муниципальное </w:t>
      </w:r>
      <w:r w:rsidR="004B4BA7">
        <w:rPr>
          <w:rFonts w:ascii="Times New Roman" w:hAnsi="Times New Roman"/>
        </w:rPr>
        <w:t>учреждение</w:t>
      </w:r>
      <w:r w:rsidR="004B4BA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земли </w:t>
      </w:r>
      <w:r w:rsidR="004B4BA7" w:rsidRPr="004B4BA7">
        <w:rPr>
          <w:rFonts w:ascii="Times New Roman" w:hAnsi="Times New Roman"/>
        </w:rPr>
        <w:t xml:space="preserve">социального </w:t>
      </w:r>
      <w:r w:rsidR="00AD00A5">
        <w:rPr>
          <w:rFonts w:ascii="Times New Roman" w:hAnsi="Times New Roman"/>
        </w:rPr>
        <w:t xml:space="preserve">дополнительного </w:t>
      </w:r>
      <w:proofErr w:type="gramStart"/>
      <w:r w:rsidR="00AD00A5">
        <w:rPr>
          <w:rFonts w:ascii="Times New Roman" w:hAnsi="Times New Roman"/>
        </w:rPr>
        <w:t>образования</w:t>
      </w:r>
      <w:r w:rsidR="004B4BA7" w:rsidRPr="004B4BA7">
        <w:rPr>
          <w:rFonts w:ascii="Times New Roman" w:hAnsi="Times New Roman"/>
        </w:rPr>
        <w:t xml:space="preserve"> </w:t>
      </w:r>
      <w:r w:rsidR="004B4BA7">
        <w:rPr>
          <w:rFonts w:ascii="Times New Roman" w:hAnsi="Times New Roman"/>
          <w:sz w:val="20"/>
          <w:szCs w:val="20"/>
        </w:rPr>
        <w:t xml:space="preserve"> </w:t>
      </w:r>
      <w:r w:rsidR="004B4BA7">
        <w:rPr>
          <w:rFonts w:ascii="Times New Roman" w:hAnsi="Times New Roman"/>
          <w:sz w:val="20"/>
          <w:szCs w:val="20"/>
        </w:rPr>
        <w:tab/>
      </w:r>
      <w:proofErr w:type="gramEnd"/>
      <w:r w:rsidR="004B4BA7">
        <w:rPr>
          <w:rFonts w:ascii="Times New Roman" w:hAnsi="Times New Roman"/>
          <w:sz w:val="20"/>
          <w:szCs w:val="20"/>
        </w:rPr>
        <w:tab/>
      </w:r>
      <w:r w:rsidR="004B4BA7">
        <w:rPr>
          <w:rFonts w:ascii="Times New Roman" w:hAnsi="Times New Roman"/>
          <w:sz w:val="20"/>
          <w:szCs w:val="20"/>
        </w:rPr>
        <w:tab/>
      </w:r>
      <w:r w:rsidR="004B4BA7"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населенных</w:t>
      </w:r>
      <w:r w:rsidR="004B4BA7">
        <w:rPr>
          <w:rFonts w:ascii="Times New Roman" w:hAnsi="Times New Roman"/>
          <w:sz w:val="20"/>
          <w:szCs w:val="20"/>
        </w:rPr>
        <w:t xml:space="preserve"> </w:t>
      </w:r>
      <w:r w:rsidR="004B4BA7" w:rsidRPr="00F16788">
        <w:rPr>
          <w:rFonts w:ascii="Times New Roman" w:hAnsi="Times New Roman"/>
          <w:sz w:val="20"/>
          <w:szCs w:val="20"/>
        </w:rPr>
        <w:t>пунктов</w:t>
      </w:r>
    </w:p>
    <w:p w:rsidR="00AD00A5" w:rsidRDefault="00AD00A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>
        <w:rPr>
          <w:rFonts w:ascii="Times New Roman" w:hAnsi="Times New Roman"/>
        </w:rPr>
        <w:t xml:space="preserve"> центр детско-юношеского</w:t>
      </w:r>
    </w:p>
    <w:p w:rsidR="00D82000" w:rsidRPr="00D82000" w:rsidRDefault="00AD00A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творчества и спорта»</w:t>
      </w:r>
      <w:r w:rsidR="00D82000">
        <w:rPr>
          <w:rFonts w:ascii="Times New Roman" w:hAnsi="Times New Roman"/>
          <w:sz w:val="20"/>
          <w:szCs w:val="20"/>
        </w:rPr>
        <w:tab/>
      </w:r>
      <w:r w:rsidR="00D82000">
        <w:rPr>
          <w:rFonts w:ascii="Times New Roman" w:hAnsi="Times New Roman"/>
          <w:sz w:val="20"/>
          <w:szCs w:val="20"/>
        </w:rPr>
        <w:tab/>
      </w:r>
      <w:r w:rsidR="00D82000">
        <w:rPr>
          <w:rFonts w:ascii="Times New Roman" w:hAnsi="Times New Roman"/>
          <w:sz w:val="20"/>
          <w:szCs w:val="20"/>
        </w:rPr>
        <w:tab/>
      </w:r>
      <w:r w:rsidR="00D82000">
        <w:rPr>
          <w:rFonts w:ascii="Times New Roman" w:hAnsi="Times New Roman"/>
          <w:sz w:val="20"/>
          <w:szCs w:val="20"/>
        </w:rPr>
        <w:tab/>
      </w:r>
    </w:p>
    <w:p w:rsidR="0056250F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D82000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AD00A5">
        <w:rPr>
          <w:rFonts w:ascii="Times New Roman" w:hAnsi="Times New Roman"/>
        </w:rPr>
        <w:t>Первомайская, д. 1</w:t>
      </w:r>
      <w:bookmarkStart w:id="0" w:name="_GoBack"/>
      <w:bookmarkEnd w:id="0"/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5C2AD8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AD00A5" w:rsidRDefault="00AD00A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00A5" w:rsidRDefault="00AD00A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5C2AD8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333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B4BA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C2AD8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D00A5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60D37285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147</cp:revision>
  <cp:lastPrinted>2021-12-20T01:42:00Z</cp:lastPrinted>
  <dcterms:created xsi:type="dcterms:W3CDTF">2016-05-17T23:40:00Z</dcterms:created>
  <dcterms:modified xsi:type="dcterms:W3CDTF">2023-06-22T07:43:00Z</dcterms:modified>
</cp:coreProperties>
</file>